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6C" w:rsidRPr="0044385A" w:rsidRDefault="00096C37" w:rsidP="00A94F6C">
      <w:pPr>
        <w:pStyle w:val="30"/>
        <w:shd w:val="clear" w:color="auto" w:fill="auto"/>
        <w:tabs>
          <w:tab w:val="left" w:pos="884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FD5309">
        <w:rPr>
          <w:sz w:val="32"/>
          <w:szCs w:val="32"/>
        </w:rPr>
        <w:t>8</w:t>
      </w:r>
      <w:r>
        <w:rPr>
          <w:sz w:val="32"/>
          <w:szCs w:val="32"/>
        </w:rPr>
        <w:t>.09.</w:t>
      </w:r>
      <w:r w:rsidR="00A94F6C" w:rsidRPr="0044385A">
        <w:rPr>
          <w:sz w:val="32"/>
          <w:szCs w:val="32"/>
        </w:rPr>
        <w:t>2017</w:t>
      </w:r>
      <w:r>
        <w:rPr>
          <w:sz w:val="32"/>
          <w:szCs w:val="32"/>
        </w:rPr>
        <w:t>г</w:t>
      </w:r>
      <w:r w:rsidR="00F50382">
        <w:rPr>
          <w:sz w:val="32"/>
          <w:szCs w:val="32"/>
        </w:rPr>
        <w:t xml:space="preserve"> №</w:t>
      </w:r>
      <w:r>
        <w:rPr>
          <w:sz w:val="32"/>
          <w:szCs w:val="32"/>
        </w:rPr>
        <w:t>235</w:t>
      </w:r>
    </w:p>
    <w:p w:rsidR="00A94F6C" w:rsidRPr="0044385A" w:rsidRDefault="00A94F6C" w:rsidP="00A94F6C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44385A">
        <w:rPr>
          <w:sz w:val="32"/>
          <w:szCs w:val="32"/>
        </w:rPr>
        <w:t>РОССИЙСКАЯ ФЕДЕРАЦИЯ</w:t>
      </w:r>
    </w:p>
    <w:p w:rsidR="00A94F6C" w:rsidRPr="0044385A" w:rsidRDefault="00A94F6C" w:rsidP="00A94F6C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44385A">
        <w:rPr>
          <w:sz w:val="32"/>
          <w:szCs w:val="32"/>
        </w:rPr>
        <w:t>ИРКУТСКАЯ ОБЛАСТЬ</w:t>
      </w:r>
    </w:p>
    <w:p w:rsidR="00A94F6C" w:rsidRPr="0044385A" w:rsidRDefault="000B040D" w:rsidP="00A94F6C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БОХАН</w:t>
      </w:r>
      <w:r w:rsidR="00A94F6C" w:rsidRPr="0044385A">
        <w:rPr>
          <w:sz w:val="32"/>
          <w:szCs w:val="32"/>
        </w:rPr>
        <w:t>СКИЙ РАЙОН</w:t>
      </w:r>
    </w:p>
    <w:p w:rsidR="00A94F6C" w:rsidRPr="0044385A" w:rsidRDefault="00A94F6C" w:rsidP="00A94F6C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44385A">
        <w:rPr>
          <w:sz w:val="32"/>
          <w:szCs w:val="32"/>
        </w:rPr>
        <w:t>МУНИЦИПАЛЬНОЕ ОБРАЗОВАНИЕ «ШАРАЛДАЙ»</w:t>
      </w:r>
    </w:p>
    <w:p w:rsidR="00A94F6C" w:rsidRPr="0044385A" w:rsidRDefault="00A94F6C" w:rsidP="00A94F6C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44385A">
        <w:rPr>
          <w:sz w:val="32"/>
          <w:szCs w:val="32"/>
        </w:rPr>
        <w:t>АДМИНИСТРАЦИЯ</w:t>
      </w:r>
    </w:p>
    <w:p w:rsidR="00A94F6C" w:rsidRDefault="00A94F6C" w:rsidP="00A94F6C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44385A">
        <w:rPr>
          <w:sz w:val="32"/>
          <w:szCs w:val="32"/>
        </w:rPr>
        <w:t>ПОСТАНОВЛЕНИЕ</w:t>
      </w:r>
    </w:p>
    <w:p w:rsidR="00C60BF0" w:rsidRPr="0044385A" w:rsidRDefault="00C60BF0" w:rsidP="00A94F6C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A94F6C" w:rsidRPr="0044385A" w:rsidRDefault="00096C37" w:rsidP="00A94F6C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 ПАСПОРТА МУНИЦИПАЛЬНОЙ ПРОГРАММЫ</w:t>
      </w:r>
      <w:r w:rsidR="00A94F6C" w:rsidRPr="0044385A">
        <w:rPr>
          <w:sz w:val="32"/>
          <w:szCs w:val="32"/>
        </w:rPr>
        <w:t xml:space="preserve"> «ФОРМИРОВАНИЕ КОМФОРТНОЙ ГОРОДСКОЙ СРЕДЫ НА ТЕРРИТОРИИ МУНИЦИПАЛЬНОГО ОБРАЗОВАНИЯ «ШАРАЛДАЙ» НА 2018 - 2022 ГОДЫ</w:t>
      </w:r>
    </w:p>
    <w:p w:rsidR="00A94F6C" w:rsidRDefault="00A94F6C" w:rsidP="00A94F6C">
      <w:pPr>
        <w:pStyle w:val="40"/>
        <w:shd w:val="clear" w:color="auto" w:fill="auto"/>
        <w:spacing w:before="0" w:after="0" w:line="240" w:lineRule="auto"/>
        <w:ind w:firstLine="760"/>
      </w:pPr>
    </w:p>
    <w:p w:rsidR="00A94F6C" w:rsidRPr="00C60BF0" w:rsidRDefault="00A94F6C" w:rsidP="00A94F6C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60BF0">
        <w:rPr>
          <w:sz w:val="24"/>
          <w:szCs w:val="24"/>
        </w:rPr>
        <w:t>В соответствии с методическими рекомендациями Министерства строительства и жилищно-коммунального хозяйства России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на основании Устава муниципального образования «</w:t>
      </w:r>
      <w:proofErr w:type="spellStart"/>
      <w:r w:rsidRPr="00C60BF0">
        <w:rPr>
          <w:sz w:val="24"/>
          <w:szCs w:val="24"/>
        </w:rPr>
        <w:t>Шаралдай</w:t>
      </w:r>
      <w:proofErr w:type="spellEnd"/>
      <w:r w:rsidRPr="00C60BF0">
        <w:rPr>
          <w:sz w:val="24"/>
          <w:szCs w:val="24"/>
        </w:rPr>
        <w:t>»</w:t>
      </w:r>
    </w:p>
    <w:p w:rsidR="00A94F6C" w:rsidRPr="0044385A" w:rsidRDefault="00A94F6C" w:rsidP="00A94F6C">
      <w:pPr>
        <w:pStyle w:val="40"/>
        <w:shd w:val="clear" w:color="auto" w:fill="auto"/>
        <w:spacing w:before="0" w:after="0" w:line="240" w:lineRule="auto"/>
        <w:ind w:firstLine="760"/>
      </w:pPr>
    </w:p>
    <w:p w:rsidR="00A94F6C" w:rsidRDefault="00A94F6C" w:rsidP="00A94F6C">
      <w:pPr>
        <w:pStyle w:val="30"/>
        <w:shd w:val="clear" w:color="auto" w:fill="auto"/>
        <w:spacing w:after="0" w:line="240" w:lineRule="auto"/>
        <w:jc w:val="center"/>
      </w:pPr>
      <w:r w:rsidRPr="0044385A">
        <w:t>ПОСТАНОВЛЯЮ:</w:t>
      </w:r>
    </w:p>
    <w:p w:rsidR="00A94F6C" w:rsidRPr="0044385A" w:rsidRDefault="00A94F6C" w:rsidP="00A94F6C">
      <w:pPr>
        <w:pStyle w:val="30"/>
        <w:shd w:val="clear" w:color="auto" w:fill="auto"/>
        <w:spacing w:after="0" w:line="240" w:lineRule="auto"/>
        <w:jc w:val="center"/>
        <w:rPr>
          <w:b w:val="0"/>
          <w:sz w:val="24"/>
        </w:rPr>
      </w:pPr>
    </w:p>
    <w:p w:rsidR="00A94F6C" w:rsidRPr="00C60BF0" w:rsidRDefault="00A94F6C" w:rsidP="00A94F6C">
      <w:pPr>
        <w:pStyle w:val="40"/>
        <w:shd w:val="clear" w:color="auto" w:fill="auto"/>
        <w:tabs>
          <w:tab w:val="left" w:pos="109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60BF0">
        <w:rPr>
          <w:sz w:val="24"/>
          <w:szCs w:val="24"/>
        </w:rPr>
        <w:t>1. Утвердит</w:t>
      </w:r>
      <w:r w:rsidR="004816E5" w:rsidRPr="00C60BF0">
        <w:rPr>
          <w:sz w:val="24"/>
          <w:szCs w:val="24"/>
        </w:rPr>
        <w:t>ь паспорт</w:t>
      </w:r>
      <w:r w:rsidRPr="00C60BF0">
        <w:rPr>
          <w:sz w:val="24"/>
          <w:szCs w:val="24"/>
        </w:rPr>
        <w:t xml:space="preserve"> </w:t>
      </w:r>
      <w:r w:rsidR="004816E5" w:rsidRPr="00C60BF0">
        <w:rPr>
          <w:sz w:val="24"/>
          <w:szCs w:val="24"/>
        </w:rPr>
        <w:t>муниципальной программы</w:t>
      </w:r>
      <w:r w:rsidRPr="00C60BF0">
        <w:rPr>
          <w:sz w:val="24"/>
          <w:szCs w:val="24"/>
        </w:rPr>
        <w:t xml:space="preserve"> «Формирование комфортной городской среды на территории муниципального образования «</w:t>
      </w:r>
      <w:proofErr w:type="spellStart"/>
      <w:r w:rsidRPr="00C60BF0">
        <w:rPr>
          <w:sz w:val="24"/>
          <w:szCs w:val="24"/>
        </w:rPr>
        <w:t>Шаралдай</w:t>
      </w:r>
      <w:proofErr w:type="spellEnd"/>
      <w:r w:rsidRPr="00C60BF0">
        <w:rPr>
          <w:sz w:val="24"/>
          <w:szCs w:val="24"/>
        </w:rPr>
        <w:t>» на 2018-2022 годы согласно приложению 1 к настоящему постановлению.</w:t>
      </w:r>
    </w:p>
    <w:p w:rsidR="00A94F6C" w:rsidRPr="00C60BF0" w:rsidRDefault="00A94F6C" w:rsidP="00A94F6C">
      <w:pPr>
        <w:pStyle w:val="40"/>
        <w:shd w:val="clear" w:color="auto" w:fill="auto"/>
        <w:tabs>
          <w:tab w:val="left" w:pos="112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60BF0">
        <w:rPr>
          <w:sz w:val="24"/>
          <w:szCs w:val="24"/>
        </w:rPr>
        <w:t>2. Настоящее постановление разместить на официальном сайте администрации МО «</w:t>
      </w:r>
      <w:proofErr w:type="spellStart"/>
      <w:r w:rsidRPr="00C60BF0">
        <w:rPr>
          <w:sz w:val="24"/>
          <w:szCs w:val="24"/>
        </w:rPr>
        <w:t>Шаралдай</w:t>
      </w:r>
      <w:proofErr w:type="spellEnd"/>
      <w:r w:rsidRPr="00C60BF0">
        <w:rPr>
          <w:sz w:val="24"/>
          <w:szCs w:val="24"/>
        </w:rPr>
        <w:t>»</w:t>
      </w:r>
    </w:p>
    <w:p w:rsidR="00A94F6C" w:rsidRPr="00C60BF0" w:rsidRDefault="00A94F6C" w:rsidP="00A94F6C">
      <w:pPr>
        <w:pStyle w:val="40"/>
        <w:shd w:val="clear" w:color="auto" w:fill="auto"/>
        <w:tabs>
          <w:tab w:val="left" w:pos="113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60BF0">
        <w:rPr>
          <w:sz w:val="24"/>
          <w:szCs w:val="24"/>
        </w:rPr>
        <w:t xml:space="preserve">3. </w:t>
      </w:r>
      <w:proofErr w:type="gramStart"/>
      <w:r w:rsidRPr="00C60BF0">
        <w:rPr>
          <w:sz w:val="24"/>
          <w:szCs w:val="24"/>
        </w:rPr>
        <w:t>Контроль за</w:t>
      </w:r>
      <w:proofErr w:type="gramEnd"/>
      <w:r w:rsidRPr="00C60BF0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A94F6C" w:rsidRPr="00C60BF0" w:rsidRDefault="00A94F6C" w:rsidP="00A94F6C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A94F6C" w:rsidRPr="00C60BF0" w:rsidRDefault="00A94F6C" w:rsidP="00A94F6C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C60BF0" w:rsidRDefault="00A94F6C" w:rsidP="00C60BF0">
      <w:pPr>
        <w:ind w:firstLine="709"/>
        <w:rPr>
          <w:rFonts w:ascii="Arial" w:hAnsi="Arial" w:cs="Arial"/>
        </w:rPr>
      </w:pPr>
      <w:r w:rsidRPr="00C60BF0">
        <w:rPr>
          <w:rFonts w:ascii="Arial" w:hAnsi="Arial" w:cs="Arial"/>
        </w:rPr>
        <w:t>Глава МО «</w:t>
      </w:r>
      <w:proofErr w:type="spellStart"/>
      <w:r w:rsidRPr="00C60BF0">
        <w:rPr>
          <w:rFonts w:ascii="Arial" w:hAnsi="Arial" w:cs="Arial"/>
        </w:rPr>
        <w:t>Шаралдай</w:t>
      </w:r>
      <w:proofErr w:type="spellEnd"/>
      <w:r w:rsidRPr="00C60BF0">
        <w:rPr>
          <w:rFonts w:ascii="Arial" w:hAnsi="Arial" w:cs="Arial"/>
        </w:rPr>
        <w:t>»</w:t>
      </w:r>
    </w:p>
    <w:p w:rsidR="00A94F6C" w:rsidRPr="00C60BF0" w:rsidRDefault="00F25C96" w:rsidP="00C60BF0">
      <w:pPr>
        <w:ind w:firstLine="709"/>
        <w:rPr>
          <w:rFonts w:ascii="Arial" w:hAnsi="Arial" w:cs="Arial"/>
        </w:rPr>
      </w:pPr>
      <w:r w:rsidRPr="00C60BF0">
        <w:rPr>
          <w:rFonts w:ascii="Arial" w:hAnsi="Arial" w:cs="Arial"/>
        </w:rPr>
        <w:t xml:space="preserve">В.А. </w:t>
      </w:r>
      <w:proofErr w:type="spellStart"/>
      <w:r w:rsidRPr="00C60BF0">
        <w:rPr>
          <w:rFonts w:ascii="Arial" w:hAnsi="Arial" w:cs="Arial"/>
        </w:rPr>
        <w:t>Батюрова</w:t>
      </w:r>
      <w:proofErr w:type="spellEnd"/>
    </w:p>
    <w:p w:rsidR="00C60BF0" w:rsidRPr="00C60BF0" w:rsidRDefault="00C60BF0" w:rsidP="00A94F6C">
      <w:pPr>
        <w:pStyle w:val="20"/>
        <w:shd w:val="clear" w:color="auto" w:fill="auto"/>
        <w:spacing w:after="0" w:line="240" w:lineRule="auto"/>
        <w:ind w:firstLine="0"/>
        <w:rPr>
          <w:rFonts w:ascii="Courier New" w:hAnsi="Courier New" w:cs="Courier New"/>
          <w:sz w:val="22"/>
        </w:rPr>
      </w:pPr>
    </w:p>
    <w:p w:rsidR="00A94F6C" w:rsidRPr="00C60BF0" w:rsidRDefault="00C60BF0" w:rsidP="00A94F6C">
      <w:pPr>
        <w:pStyle w:val="20"/>
        <w:shd w:val="clear" w:color="auto" w:fill="auto"/>
        <w:spacing w:after="0" w:line="240" w:lineRule="auto"/>
        <w:ind w:firstLine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1</w:t>
      </w:r>
    </w:p>
    <w:p w:rsidR="00C60BF0" w:rsidRDefault="00A94F6C" w:rsidP="00A94F6C">
      <w:pPr>
        <w:pStyle w:val="20"/>
        <w:shd w:val="clear" w:color="auto" w:fill="auto"/>
        <w:spacing w:after="0" w:line="240" w:lineRule="auto"/>
        <w:ind w:firstLine="0"/>
        <w:rPr>
          <w:rFonts w:ascii="Courier New" w:hAnsi="Courier New" w:cs="Courier New"/>
          <w:sz w:val="22"/>
        </w:rPr>
      </w:pPr>
      <w:r w:rsidRPr="00C60BF0">
        <w:rPr>
          <w:rFonts w:ascii="Courier New" w:hAnsi="Courier New" w:cs="Courier New"/>
          <w:sz w:val="22"/>
        </w:rPr>
        <w:t>УТВЕРЖД</w:t>
      </w:r>
      <w:r w:rsidR="00C60BF0">
        <w:rPr>
          <w:rFonts w:ascii="Courier New" w:hAnsi="Courier New" w:cs="Courier New"/>
          <w:sz w:val="22"/>
        </w:rPr>
        <w:t>ЕН</w:t>
      </w:r>
    </w:p>
    <w:p w:rsidR="00C60BF0" w:rsidRDefault="00C60BF0" w:rsidP="00A94F6C">
      <w:pPr>
        <w:pStyle w:val="20"/>
        <w:shd w:val="clear" w:color="auto" w:fill="auto"/>
        <w:spacing w:after="0" w:line="240" w:lineRule="auto"/>
        <w:ind w:firstLine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 Главы</w:t>
      </w:r>
    </w:p>
    <w:p w:rsidR="00A94F6C" w:rsidRPr="00C60BF0" w:rsidRDefault="00A94F6C" w:rsidP="00A94F6C">
      <w:pPr>
        <w:pStyle w:val="20"/>
        <w:shd w:val="clear" w:color="auto" w:fill="auto"/>
        <w:spacing w:after="0" w:line="240" w:lineRule="auto"/>
        <w:ind w:firstLine="0"/>
        <w:rPr>
          <w:rFonts w:ascii="Courier New" w:hAnsi="Courier New" w:cs="Courier New"/>
          <w:sz w:val="22"/>
        </w:rPr>
      </w:pPr>
      <w:r w:rsidRPr="00C60BF0">
        <w:rPr>
          <w:rFonts w:ascii="Courier New" w:hAnsi="Courier New" w:cs="Courier New"/>
          <w:sz w:val="22"/>
        </w:rPr>
        <w:t>МО «</w:t>
      </w:r>
      <w:proofErr w:type="spellStart"/>
      <w:r w:rsidRPr="00C60BF0">
        <w:rPr>
          <w:rFonts w:ascii="Courier New" w:hAnsi="Courier New" w:cs="Courier New"/>
          <w:sz w:val="22"/>
        </w:rPr>
        <w:t>Шаралдай</w:t>
      </w:r>
      <w:proofErr w:type="spellEnd"/>
      <w:r w:rsidRPr="00C60BF0">
        <w:rPr>
          <w:rFonts w:ascii="Courier New" w:hAnsi="Courier New" w:cs="Courier New"/>
          <w:sz w:val="22"/>
        </w:rPr>
        <w:t>»</w:t>
      </w:r>
    </w:p>
    <w:p w:rsidR="00A94F6C" w:rsidRPr="00C60BF0" w:rsidRDefault="00EF0B52" w:rsidP="00A94F6C">
      <w:pPr>
        <w:pStyle w:val="20"/>
        <w:shd w:val="clear" w:color="auto" w:fill="auto"/>
        <w:tabs>
          <w:tab w:val="left" w:leader="underscore" w:pos="12354"/>
          <w:tab w:val="left" w:leader="underscore" w:pos="13328"/>
        </w:tabs>
        <w:spacing w:after="0" w:line="240" w:lineRule="auto"/>
        <w:ind w:firstLine="0"/>
        <w:rPr>
          <w:rFonts w:ascii="Courier New" w:hAnsi="Courier New" w:cs="Courier New"/>
          <w:sz w:val="22"/>
        </w:rPr>
      </w:pPr>
      <w:r w:rsidRPr="00C60BF0">
        <w:rPr>
          <w:rFonts w:ascii="Courier New" w:hAnsi="Courier New" w:cs="Courier New"/>
          <w:sz w:val="22"/>
        </w:rPr>
        <w:t>От «1</w:t>
      </w:r>
      <w:r w:rsidR="00FD5309" w:rsidRPr="00C60BF0">
        <w:rPr>
          <w:rFonts w:ascii="Courier New" w:hAnsi="Courier New" w:cs="Courier New"/>
          <w:sz w:val="22"/>
        </w:rPr>
        <w:t>8</w:t>
      </w:r>
      <w:r w:rsidRPr="00C60BF0">
        <w:rPr>
          <w:rFonts w:ascii="Courier New" w:hAnsi="Courier New" w:cs="Courier New"/>
          <w:sz w:val="22"/>
        </w:rPr>
        <w:t xml:space="preserve">» сентября </w:t>
      </w:r>
      <w:r w:rsidR="00A94F6C" w:rsidRPr="00C60BF0">
        <w:rPr>
          <w:rFonts w:ascii="Courier New" w:hAnsi="Courier New" w:cs="Courier New"/>
          <w:sz w:val="22"/>
        </w:rPr>
        <w:t>2017г.</w:t>
      </w:r>
      <w:r w:rsidRPr="00C60BF0">
        <w:rPr>
          <w:rFonts w:ascii="Courier New" w:hAnsi="Courier New" w:cs="Courier New"/>
          <w:sz w:val="22"/>
        </w:rPr>
        <w:t xml:space="preserve"> №235</w:t>
      </w:r>
    </w:p>
    <w:p w:rsidR="00A94F6C" w:rsidRDefault="00A94F6C" w:rsidP="00A94F6C">
      <w:pPr>
        <w:pStyle w:val="50"/>
        <w:shd w:val="clear" w:color="auto" w:fill="auto"/>
        <w:spacing w:before="0" w:line="240" w:lineRule="auto"/>
        <w:ind w:firstLine="140"/>
        <w:rPr>
          <w:rFonts w:ascii="Arial" w:hAnsi="Arial" w:cs="Arial"/>
        </w:rPr>
      </w:pPr>
    </w:p>
    <w:p w:rsidR="00A94F6C" w:rsidRDefault="00C60BF0" w:rsidP="00A94F6C">
      <w:pPr>
        <w:pStyle w:val="50"/>
        <w:shd w:val="clear" w:color="auto" w:fill="auto"/>
        <w:spacing w:before="0" w:line="240" w:lineRule="auto"/>
        <w:ind w:firstLine="140"/>
        <w:jc w:val="center"/>
        <w:rPr>
          <w:rFonts w:ascii="Arial" w:hAnsi="Arial" w:cs="Arial"/>
          <w:sz w:val="30"/>
          <w:szCs w:val="30"/>
        </w:rPr>
      </w:pPr>
      <w:r w:rsidRPr="00C60BF0">
        <w:rPr>
          <w:rFonts w:ascii="Arial" w:hAnsi="Arial" w:cs="Arial"/>
          <w:sz w:val="30"/>
          <w:szCs w:val="30"/>
        </w:rPr>
        <w:t>ПАСПОРТ МУНИЦИПАЛЬНОЙ ПРОГРАММЫ «ФОРМИРОВАНИЕ КОМФОРТНОЙ ГОРОДСКОЙ СРЕДЫ НА ТЕРРИТОРИИ МУНИЦИПАЛЬНОГО ОБРАЗОВАНИЯ «ШАРАЛДАЙ» НА 2018-2022 ГОДЫ»</w:t>
      </w:r>
    </w:p>
    <w:p w:rsidR="00C60BF0" w:rsidRPr="00C60BF0" w:rsidRDefault="00C60BF0" w:rsidP="00A94F6C">
      <w:pPr>
        <w:pStyle w:val="50"/>
        <w:shd w:val="clear" w:color="auto" w:fill="auto"/>
        <w:spacing w:before="0" w:line="240" w:lineRule="auto"/>
        <w:ind w:firstLine="140"/>
        <w:jc w:val="center"/>
        <w:rPr>
          <w:rFonts w:ascii="Arial" w:hAnsi="Arial" w:cs="Arial"/>
          <w:sz w:val="24"/>
          <w:szCs w:val="30"/>
        </w:rPr>
      </w:pPr>
    </w:p>
    <w:p w:rsidR="00A94F6C" w:rsidRPr="00F50382" w:rsidRDefault="00C60BF0" w:rsidP="00C60BF0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50382">
        <w:rPr>
          <w:rFonts w:ascii="Arial" w:hAnsi="Arial" w:cs="Arial"/>
          <w:b/>
          <w:sz w:val="24"/>
        </w:rPr>
        <w:t>ОСНОВНЫЕ ПОЛОЖЕНИЯ</w:t>
      </w:r>
    </w:p>
    <w:tbl>
      <w:tblPr>
        <w:tblStyle w:val="a3"/>
        <w:tblpPr w:leftFromText="180" w:rightFromText="180" w:vertAnchor="text" w:horzAnchor="margin" w:tblpXSpec="center" w:tblpY="-80"/>
        <w:tblW w:w="9883" w:type="dxa"/>
        <w:tblLook w:val="04A0" w:firstRow="1" w:lastRow="0" w:firstColumn="1" w:lastColumn="0" w:noHBand="0" w:noVBand="1"/>
      </w:tblPr>
      <w:tblGrid>
        <w:gridCol w:w="4503"/>
        <w:gridCol w:w="5380"/>
      </w:tblGrid>
      <w:tr w:rsidR="00C60BF0" w:rsidRPr="00C60BF0" w:rsidTr="00C60BF0">
        <w:tc>
          <w:tcPr>
            <w:tcW w:w="4503" w:type="dxa"/>
          </w:tcPr>
          <w:p w:rsidR="00C60BF0" w:rsidRPr="00C60BF0" w:rsidRDefault="00C60BF0" w:rsidP="00E11510">
            <w:pPr>
              <w:rPr>
                <w:rFonts w:ascii="Courier New" w:hAnsi="Courier New" w:cs="Courier New"/>
                <w:sz w:val="22"/>
              </w:rPr>
            </w:pPr>
            <w:r w:rsidRPr="00C60BF0">
              <w:rPr>
                <w:rFonts w:ascii="Courier New" w:hAnsi="Courier New" w:cs="Courier New"/>
                <w:sz w:val="22"/>
              </w:rPr>
              <w:lastRenderedPageBreak/>
              <w:t>Наименование направления</w:t>
            </w:r>
          </w:p>
        </w:tc>
        <w:tc>
          <w:tcPr>
            <w:tcW w:w="5380" w:type="dxa"/>
          </w:tcPr>
          <w:p w:rsidR="00C60BF0" w:rsidRPr="00C60BF0" w:rsidRDefault="00C60BF0" w:rsidP="00E11510">
            <w:pPr>
              <w:rPr>
                <w:rFonts w:ascii="Courier New" w:hAnsi="Courier New" w:cs="Courier New"/>
                <w:sz w:val="22"/>
              </w:rPr>
            </w:pPr>
            <w:r w:rsidRPr="00C60BF0">
              <w:rPr>
                <w:rFonts w:ascii="Courier New" w:hAnsi="Courier New" w:cs="Courier New"/>
                <w:sz w:val="22"/>
              </w:rPr>
              <w:t>«ЖКХ и городская среда»</w:t>
            </w:r>
          </w:p>
        </w:tc>
      </w:tr>
      <w:tr w:rsidR="00C60BF0" w:rsidRPr="00C60BF0" w:rsidTr="00C60BF0">
        <w:tc>
          <w:tcPr>
            <w:tcW w:w="4503" w:type="dxa"/>
          </w:tcPr>
          <w:p w:rsidR="00C60BF0" w:rsidRPr="00C60BF0" w:rsidRDefault="00C60BF0" w:rsidP="00E11510">
            <w:pPr>
              <w:rPr>
                <w:rFonts w:ascii="Courier New" w:hAnsi="Courier New" w:cs="Courier New"/>
                <w:sz w:val="22"/>
              </w:rPr>
            </w:pPr>
            <w:r w:rsidRPr="00C60BF0">
              <w:rPr>
                <w:rFonts w:ascii="Courier New" w:hAnsi="Courier New" w:cs="Courier New"/>
                <w:sz w:val="22"/>
              </w:rPr>
              <w:t>Краткое наименование проекта</w:t>
            </w:r>
          </w:p>
        </w:tc>
        <w:tc>
          <w:tcPr>
            <w:tcW w:w="5380" w:type="dxa"/>
          </w:tcPr>
          <w:p w:rsidR="00C60BF0" w:rsidRPr="00C60BF0" w:rsidRDefault="00C60BF0" w:rsidP="00E11510">
            <w:pPr>
              <w:rPr>
                <w:rFonts w:ascii="Courier New" w:hAnsi="Courier New" w:cs="Courier New"/>
                <w:sz w:val="22"/>
              </w:rPr>
            </w:pPr>
            <w:r w:rsidRPr="00C60BF0">
              <w:rPr>
                <w:rFonts w:ascii="Courier New" w:hAnsi="Courier New" w:cs="Courier New"/>
                <w:sz w:val="22"/>
              </w:rPr>
              <w:t>Формирование комфортной городской среды на 2018-2022 годы</w:t>
            </w:r>
          </w:p>
        </w:tc>
      </w:tr>
      <w:tr w:rsidR="00C60BF0" w:rsidRPr="00C60BF0" w:rsidTr="00C60BF0">
        <w:tc>
          <w:tcPr>
            <w:tcW w:w="4503" w:type="dxa"/>
          </w:tcPr>
          <w:p w:rsidR="00C60BF0" w:rsidRPr="00C60BF0" w:rsidRDefault="00C60BF0" w:rsidP="00E11510">
            <w:pPr>
              <w:rPr>
                <w:rFonts w:ascii="Courier New" w:hAnsi="Courier New" w:cs="Courier New"/>
                <w:sz w:val="22"/>
              </w:rPr>
            </w:pPr>
            <w:r w:rsidRPr="00C60BF0">
              <w:rPr>
                <w:rFonts w:ascii="Courier New" w:hAnsi="Courier New" w:cs="Courier New"/>
                <w:sz w:val="22"/>
              </w:rPr>
              <w:t>Срок начала и окончания проекта</w:t>
            </w:r>
          </w:p>
        </w:tc>
        <w:tc>
          <w:tcPr>
            <w:tcW w:w="5380" w:type="dxa"/>
          </w:tcPr>
          <w:p w:rsidR="00C60BF0" w:rsidRPr="00C60BF0" w:rsidRDefault="00C60BF0" w:rsidP="00E11510">
            <w:pPr>
              <w:rPr>
                <w:rFonts w:ascii="Courier New" w:hAnsi="Courier New" w:cs="Courier New"/>
                <w:sz w:val="22"/>
              </w:rPr>
            </w:pPr>
            <w:r w:rsidRPr="00C60BF0">
              <w:rPr>
                <w:rFonts w:ascii="Courier New" w:hAnsi="Courier New" w:cs="Courier New"/>
                <w:sz w:val="22"/>
              </w:rPr>
              <w:t>1 января 2018 г. - 31 декабря 2022 г.</w:t>
            </w:r>
          </w:p>
        </w:tc>
      </w:tr>
      <w:tr w:rsidR="00C60BF0" w:rsidRPr="00C60BF0" w:rsidTr="00C60BF0">
        <w:tc>
          <w:tcPr>
            <w:tcW w:w="4503" w:type="dxa"/>
          </w:tcPr>
          <w:p w:rsidR="00C60BF0" w:rsidRPr="00C60BF0" w:rsidRDefault="00C60BF0" w:rsidP="00E11510">
            <w:pPr>
              <w:rPr>
                <w:rFonts w:ascii="Courier New" w:hAnsi="Courier New" w:cs="Courier New"/>
                <w:sz w:val="22"/>
              </w:rPr>
            </w:pPr>
            <w:r w:rsidRPr="00C60BF0">
              <w:rPr>
                <w:rFonts w:ascii="Courier New" w:hAnsi="Courier New" w:cs="Courier New"/>
                <w:sz w:val="22"/>
              </w:rPr>
              <w:t>Куратор проекта</w:t>
            </w:r>
          </w:p>
        </w:tc>
        <w:tc>
          <w:tcPr>
            <w:tcW w:w="5380" w:type="dxa"/>
          </w:tcPr>
          <w:p w:rsidR="00C60BF0" w:rsidRPr="00C60BF0" w:rsidRDefault="00C60BF0" w:rsidP="00E11510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C60BF0">
              <w:rPr>
                <w:rFonts w:ascii="Courier New" w:hAnsi="Courier New" w:cs="Courier New"/>
                <w:sz w:val="22"/>
              </w:rPr>
              <w:t>Батюрова</w:t>
            </w:r>
            <w:proofErr w:type="spellEnd"/>
            <w:r w:rsidRPr="00C60BF0">
              <w:rPr>
                <w:rFonts w:ascii="Courier New" w:hAnsi="Courier New" w:cs="Courier New"/>
                <w:sz w:val="22"/>
              </w:rPr>
              <w:t xml:space="preserve"> В.А.</w:t>
            </w:r>
          </w:p>
        </w:tc>
      </w:tr>
      <w:tr w:rsidR="00C60BF0" w:rsidRPr="00C60BF0" w:rsidTr="00C60BF0">
        <w:tc>
          <w:tcPr>
            <w:tcW w:w="4503" w:type="dxa"/>
          </w:tcPr>
          <w:p w:rsidR="00C60BF0" w:rsidRPr="00C60BF0" w:rsidRDefault="00C60BF0" w:rsidP="00E11510">
            <w:pPr>
              <w:rPr>
                <w:rFonts w:ascii="Courier New" w:hAnsi="Courier New" w:cs="Courier New"/>
                <w:sz w:val="22"/>
              </w:rPr>
            </w:pPr>
            <w:r w:rsidRPr="00C60BF0">
              <w:rPr>
                <w:rFonts w:ascii="Courier New" w:hAnsi="Courier New" w:cs="Courier New"/>
                <w:sz w:val="22"/>
              </w:rPr>
              <w:t>Руководитель проекта</w:t>
            </w:r>
          </w:p>
        </w:tc>
        <w:tc>
          <w:tcPr>
            <w:tcW w:w="5380" w:type="dxa"/>
          </w:tcPr>
          <w:p w:rsidR="00C60BF0" w:rsidRPr="00C60BF0" w:rsidRDefault="00C60BF0" w:rsidP="00E11510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C60BF0">
              <w:rPr>
                <w:rFonts w:ascii="Courier New" w:hAnsi="Courier New" w:cs="Courier New"/>
                <w:sz w:val="22"/>
              </w:rPr>
              <w:t>Мантыкова</w:t>
            </w:r>
            <w:proofErr w:type="spellEnd"/>
            <w:r w:rsidRPr="00C60BF0">
              <w:rPr>
                <w:rFonts w:ascii="Courier New" w:hAnsi="Courier New" w:cs="Courier New"/>
                <w:sz w:val="22"/>
              </w:rPr>
              <w:t xml:space="preserve"> А.Г.</w:t>
            </w:r>
          </w:p>
        </w:tc>
      </w:tr>
      <w:tr w:rsidR="00C60BF0" w:rsidRPr="00C60BF0" w:rsidTr="00C60BF0">
        <w:tc>
          <w:tcPr>
            <w:tcW w:w="4503" w:type="dxa"/>
          </w:tcPr>
          <w:p w:rsidR="00C60BF0" w:rsidRPr="00C60BF0" w:rsidRDefault="00C60BF0" w:rsidP="00E11510">
            <w:pPr>
              <w:rPr>
                <w:rFonts w:ascii="Courier New" w:hAnsi="Courier New" w:cs="Courier New"/>
                <w:sz w:val="22"/>
              </w:rPr>
            </w:pPr>
            <w:r w:rsidRPr="00C60BF0">
              <w:rPr>
                <w:rFonts w:ascii="Courier New" w:hAnsi="Courier New" w:cs="Courier New"/>
                <w:sz w:val="22"/>
              </w:rPr>
              <w:t>Исполнители и соисполнители мероприятий проекта</w:t>
            </w:r>
          </w:p>
        </w:tc>
        <w:tc>
          <w:tcPr>
            <w:tcW w:w="5380" w:type="dxa"/>
          </w:tcPr>
          <w:p w:rsidR="00C60BF0" w:rsidRPr="00C60BF0" w:rsidRDefault="00C60BF0" w:rsidP="00E11510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C60BF0">
              <w:rPr>
                <w:rFonts w:ascii="Courier New" w:hAnsi="Courier New" w:cs="Courier New"/>
                <w:sz w:val="22"/>
              </w:rPr>
              <w:t>Халмаков</w:t>
            </w:r>
            <w:proofErr w:type="spellEnd"/>
            <w:r w:rsidRPr="00C60BF0">
              <w:rPr>
                <w:rFonts w:ascii="Courier New" w:hAnsi="Courier New" w:cs="Courier New"/>
                <w:sz w:val="22"/>
              </w:rPr>
              <w:t xml:space="preserve"> А.Д.</w:t>
            </w:r>
          </w:p>
          <w:p w:rsidR="00C60BF0" w:rsidRPr="00C60BF0" w:rsidRDefault="00C60BF0" w:rsidP="00E11510">
            <w:pPr>
              <w:rPr>
                <w:rFonts w:ascii="Courier New" w:hAnsi="Courier New" w:cs="Courier New"/>
                <w:sz w:val="22"/>
              </w:rPr>
            </w:pPr>
            <w:r w:rsidRPr="00C60BF0">
              <w:rPr>
                <w:rFonts w:ascii="Courier New" w:hAnsi="Courier New" w:cs="Courier New"/>
                <w:sz w:val="22"/>
              </w:rPr>
              <w:t>Ходорова В.А.</w:t>
            </w:r>
          </w:p>
        </w:tc>
      </w:tr>
      <w:tr w:rsidR="00C60BF0" w:rsidRPr="00C60BF0" w:rsidTr="00C60BF0">
        <w:tc>
          <w:tcPr>
            <w:tcW w:w="4503" w:type="dxa"/>
          </w:tcPr>
          <w:p w:rsidR="00C60BF0" w:rsidRPr="00C60BF0" w:rsidRDefault="00C60BF0" w:rsidP="00E1151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C60BF0">
              <w:rPr>
                <w:rFonts w:ascii="Courier New" w:hAnsi="Courier New" w:cs="Courier New"/>
                <w:sz w:val="22"/>
                <w:szCs w:val="24"/>
              </w:rPr>
              <w:t>Разработчик паспорта проекта</w:t>
            </w:r>
          </w:p>
        </w:tc>
        <w:tc>
          <w:tcPr>
            <w:tcW w:w="5380" w:type="dxa"/>
            <w:vAlign w:val="bottom"/>
          </w:tcPr>
          <w:p w:rsidR="00C60BF0" w:rsidRPr="00C60BF0" w:rsidRDefault="00C60BF0" w:rsidP="00E11510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C60BF0">
              <w:rPr>
                <w:rFonts w:ascii="Courier New" w:hAnsi="Courier New" w:cs="Courier New"/>
                <w:sz w:val="22"/>
              </w:rPr>
              <w:t>Халмаков</w:t>
            </w:r>
            <w:proofErr w:type="spellEnd"/>
            <w:r w:rsidRPr="00C60BF0">
              <w:rPr>
                <w:rFonts w:ascii="Courier New" w:hAnsi="Courier New" w:cs="Courier New"/>
                <w:sz w:val="22"/>
              </w:rPr>
              <w:t xml:space="preserve"> А.Д.</w:t>
            </w:r>
          </w:p>
        </w:tc>
      </w:tr>
    </w:tbl>
    <w:p w:rsidR="00A94F6C" w:rsidRDefault="00A94F6C" w:rsidP="00C60BF0">
      <w:pPr>
        <w:rPr>
          <w:rFonts w:ascii="Arial" w:hAnsi="Arial" w:cs="Arial"/>
        </w:rPr>
      </w:pPr>
    </w:p>
    <w:p w:rsidR="00A94F6C" w:rsidRPr="00F50382" w:rsidRDefault="00C60BF0" w:rsidP="00A94F6C">
      <w:pPr>
        <w:jc w:val="center"/>
        <w:rPr>
          <w:rFonts w:ascii="Arial" w:hAnsi="Arial" w:cs="Arial"/>
          <w:b/>
          <w:szCs w:val="30"/>
        </w:rPr>
      </w:pPr>
      <w:r w:rsidRPr="00F50382">
        <w:rPr>
          <w:rFonts w:ascii="Arial" w:hAnsi="Arial" w:cs="Arial"/>
          <w:b/>
          <w:szCs w:val="30"/>
        </w:rPr>
        <w:t>2. СОДЕРЖАНИЕ ПРОГРАММЫ</w:t>
      </w:r>
    </w:p>
    <w:p w:rsidR="00A94F6C" w:rsidRPr="00F50382" w:rsidRDefault="00A94F6C" w:rsidP="00A94F6C">
      <w:pPr>
        <w:rPr>
          <w:rFonts w:ascii="Arial" w:hAnsi="Arial" w:cs="Arial"/>
          <w:b/>
          <w:szCs w:val="3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701"/>
        <w:gridCol w:w="851"/>
        <w:gridCol w:w="850"/>
        <w:gridCol w:w="851"/>
        <w:gridCol w:w="850"/>
        <w:gridCol w:w="851"/>
        <w:gridCol w:w="850"/>
      </w:tblGrid>
      <w:tr w:rsidR="00A94F6C" w:rsidRPr="00A94F6C" w:rsidTr="00C60BF0">
        <w:tc>
          <w:tcPr>
            <w:tcW w:w="1101" w:type="dxa"/>
          </w:tcPr>
          <w:p w:rsidR="00A94F6C" w:rsidRPr="00A94F6C" w:rsidRDefault="00A94F6C" w:rsidP="00C60BF0">
            <w:pPr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Цель</w:t>
            </w:r>
          </w:p>
        </w:tc>
        <w:tc>
          <w:tcPr>
            <w:tcW w:w="8788" w:type="dxa"/>
            <w:gridSpan w:val="8"/>
          </w:tcPr>
          <w:p w:rsidR="00A94F6C" w:rsidRPr="00A94F6C" w:rsidRDefault="00A94F6C" w:rsidP="00C60BF0">
            <w:pPr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Создание условий для системного повышения качества и комфорта городской среды на территории муниципального образования «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Шаралдай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>» путем реализации ежегодно (в период с 2018 по 2022 годы) комплекса первоочередных мероприятий по благоустройству в МО «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Шаралдай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>», реализации к 2022 году 10 комплексных проектов по благоустройству</w:t>
            </w:r>
          </w:p>
        </w:tc>
      </w:tr>
      <w:tr w:rsidR="00A94F6C" w:rsidRPr="00A94F6C" w:rsidTr="00C60BF0">
        <w:trPr>
          <w:trHeight w:val="217"/>
        </w:trPr>
        <w:tc>
          <w:tcPr>
            <w:tcW w:w="1101" w:type="dxa"/>
            <w:vMerge w:val="restart"/>
          </w:tcPr>
          <w:p w:rsidR="00A94F6C" w:rsidRPr="00A94F6C" w:rsidRDefault="00A94F6C" w:rsidP="00C60BF0">
            <w:pPr>
              <w:rPr>
                <w:rFonts w:ascii="Courier New" w:hAnsi="Courier New" w:cs="Courier New"/>
              </w:rPr>
            </w:pPr>
            <w:r w:rsidRPr="00A94F6C">
              <w:rPr>
                <w:rFonts w:ascii="Courier New" w:hAnsi="Courier New" w:cs="Courier New"/>
              </w:rPr>
              <w:t>Показатели</w:t>
            </w:r>
            <w:r w:rsidR="00766CB7">
              <w:rPr>
                <w:rFonts w:ascii="Courier New" w:hAnsi="Courier New" w:cs="Courier New"/>
              </w:rPr>
              <w:t xml:space="preserve"> программы</w:t>
            </w:r>
            <w:r w:rsidRPr="00A94F6C">
              <w:rPr>
                <w:rFonts w:ascii="Courier New" w:hAnsi="Courier New" w:cs="Courier New"/>
              </w:rPr>
              <w:t xml:space="preserve"> и их значения по годам</w:t>
            </w:r>
          </w:p>
        </w:tc>
        <w:tc>
          <w:tcPr>
            <w:tcW w:w="1984" w:type="dxa"/>
            <w:vMerge w:val="restart"/>
          </w:tcPr>
          <w:p w:rsidR="00A94F6C" w:rsidRPr="00A94F6C" w:rsidRDefault="00A94F6C" w:rsidP="00C60BF0">
            <w:pPr>
              <w:jc w:val="center"/>
              <w:rPr>
                <w:rFonts w:ascii="Courier New" w:hAnsi="Courier New" w:cs="Courier New"/>
              </w:rPr>
            </w:pPr>
            <w:r w:rsidRPr="00A94F6C">
              <w:rPr>
                <w:rFonts w:ascii="Courier New" w:hAnsi="Courier New" w:cs="Courier New"/>
              </w:rPr>
              <w:t>Показатель</w:t>
            </w:r>
          </w:p>
        </w:tc>
        <w:tc>
          <w:tcPr>
            <w:tcW w:w="1701" w:type="dxa"/>
            <w:vMerge w:val="restart"/>
            <w:vAlign w:val="bottom"/>
          </w:tcPr>
          <w:p w:rsidR="00A94F6C" w:rsidRPr="00A94F6C" w:rsidRDefault="00A94F6C" w:rsidP="00C60BF0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Тип показателя (основной, аналитический, показатель второго уровня)</w:t>
            </w:r>
          </w:p>
        </w:tc>
        <w:tc>
          <w:tcPr>
            <w:tcW w:w="851" w:type="dxa"/>
            <w:vMerge w:val="restart"/>
          </w:tcPr>
          <w:p w:rsidR="00A94F6C" w:rsidRPr="00A94F6C" w:rsidRDefault="00A94F6C" w:rsidP="00C60BF0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Базовое</w:t>
            </w:r>
          </w:p>
          <w:p w:rsidR="00A94F6C" w:rsidRPr="00A94F6C" w:rsidRDefault="00A94F6C" w:rsidP="00C60BF0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Значение (2017)</w:t>
            </w:r>
          </w:p>
        </w:tc>
        <w:tc>
          <w:tcPr>
            <w:tcW w:w="4252" w:type="dxa"/>
            <w:gridSpan w:val="5"/>
          </w:tcPr>
          <w:p w:rsidR="00A94F6C" w:rsidRPr="00A94F6C" w:rsidRDefault="00A94F6C" w:rsidP="00C60BF0">
            <w:pPr>
              <w:jc w:val="center"/>
              <w:rPr>
                <w:rFonts w:ascii="Courier New" w:hAnsi="Courier New" w:cs="Courier New"/>
              </w:rPr>
            </w:pPr>
            <w:r w:rsidRPr="00A94F6C">
              <w:rPr>
                <w:rFonts w:ascii="Courier New" w:hAnsi="Courier New" w:cs="Courier New"/>
              </w:rPr>
              <w:t>Период, год</w:t>
            </w:r>
          </w:p>
        </w:tc>
      </w:tr>
      <w:tr w:rsidR="00A94F6C" w:rsidRPr="00A94F6C" w:rsidTr="00C60BF0">
        <w:trPr>
          <w:trHeight w:val="134"/>
        </w:trPr>
        <w:tc>
          <w:tcPr>
            <w:tcW w:w="1101" w:type="dxa"/>
            <w:vMerge/>
          </w:tcPr>
          <w:p w:rsidR="00A94F6C" w:rsidRPr="00A94F6C" w:rsidRDefault="00A94F6C" w:rsidP="00C60BF0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:rsidR="00A94F6C" w:rsidRPr="00A94F6C" w:rsidRDefault="00A94F6C" w:rsidP="00C60BF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bottom"/>
          </w:tcPr>
          <w:p w:rsidR="00A94F6C" w:rsidRPr="00A94F6C" w:rsidRDefault="00A94F6C" w:rsidP="00C60BF0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A94F6C" w:rsidRPr="00A94F6C" w:rsidRDefault="00A94F6C" w:rsidP="00C60BF0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A94F6C" w:rsidRPr="00A94F6C" w:rsidRDefault="00A94F6C" w:rsidP="00C60BF0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2018</w:t>
            </w:r>
          </w:p>
        </w:tc>
        <w:tc>
          <w:tcPr>
            <w:tcW w:w="851" w:type="dxa"/>
            <w:vAlign w:val="center"/>
          </w:tcPr>
          <w:p w:rsidR="00A94F6C" w:rsidRPr="00A94F6C" w:rsidRDefault="00A94F6C" w:rsidP="00C60BF0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2019</w:t>
            </w:r>
          </w:p>
        </w:tc>
        <w:tc>
          <w:tcPr>
            <w:tcW w:w="850" w:type="dxa"/>
            <w:vAlign w:val="center"/>
          </w:tcPr>
          <w:p w:rsidR="00A94F6C" w:rsidRPr="00A94F6C" w:rsidRDefault="00A94F6C" w:rsidP="00C60BF0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851" w:type="dxa"/>
            <w:vAlign w:val="center"/>
          </w:tcPr>
          <w:p w:rsidR="00A94F6C" w:rsidRPr="00A94F6C" w:rsidRDefault="00A94F6C" w:rsidP="00C60BF0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850" w:type="dxa"/>
            <w:vAlign w:val="center"/>
          </w:tcPr>
          <w:p w:rsidR="00A94F6C" w:rsidRPr="00A94F6C" w:rsidRDefault="00A94F6C" w:rsidP="00C60BF0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2022</w:t>
            </w:r>
          </w:p>
        </w:tc>
      </w:tr>
      <w:tr w:rsidR="00A94F6C" w:rsidRPr="00A94F6C" w:rsidTr="00C60BF0">
        <w:trPr>
          <w:trHeight w:val="452"/>
        </w:trPr>
        <w:tc>
          <w:tcPr>
            <w:tcW w:w="1101" w:type="dxa"/>
            <w:vMerge/>
          </w:tcPr>
          <w:p w:rsidR="00A94F6C" w:rsidRPr="00A94F6C" w:rsidRDefault="00A94F6C" w:rsidP="00C60BF0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A94F6C" w:rsidRPr="00A94F6C" w:rsidRDefault="00A94F6C" w:rsidP="00C60BF0">
            <w:pPr>
              <w:rPr>
                <w:rFonts w:ascii="Courier New" w:hAnsi="Courier New" w:cs="Courier New"/>
              </w:rPr>
            </w:pPr>
            <w:r w:rsidRPr="00A94F6C">
              <w:rPr>
                <w:rFonts w:ascii="Courier New" w:hAnsi="Courier New" w:cs="Courier New"/>
              </w:rPr>
              <w:t>Количество реализованных на территории МО «</w:t>
            </w:r>
            <w:proofErr w:type="spellStart"/>
            <w:r w:rsidRPr="00A94F6C">
              <w:rPr>
                <w:rFonts w:ascii="Courier New" w:hAnsi="Courier New" w:cs="Courier New"/>
              </w:rPr>
              <w:t>Шаралдай</w:t>
            </w:r>
            <w:proofErr w:type="spellEnd"/>
            <w:r w:rsidRPr="00A94F6C">
              <w:rPr>
                <w:rFonts w:ascii="Courier New" w:hAnsi="Courier New" w:cs="Courier New"/>
              </w:rPr>
              <w:t xml:space="preserve">» проектов по благоустройству, включенных в реестр </w:t>
            </w:r>
          </w:p>
          <w:p w:rsidR="00A94F6C" w:rsidRPr="00A94F6C" w:rsidRDefault="00A94F6C" w:rsidP="00C60BF0">
            <w:pPr>
              <w:pStyle w:val="Default"/>
              <w:rPr>
                <w:rFonts w:ascii="Courier New" w:hAnsi="Courier New" w:cs="Courier New"/>
              </w:rPr>
            </w:pPr>
            <w:r w:rsidRPr="00A94F6C">
              <w:rPr>
                <w:rFonts w:ascii="Courier New" w:hAnsi="Courier New" w:cs="Courier New"/>
              </w:rPr>
              <w:t xml:space="preserve">реализованных практик (проектов) по благоустройству (шт.) </w:t>
            </w:r>
          </w:p>
        </w:tc>
        <w:tc>
          <w:tcPr>
            <w:tcW w:w="1701" w:type="dxa"/>
          </w:tcPr>
          <w:p w:rsidR="00A94F6C" w:rsidRPr="00A94F6C" w:rsidRDefault="00A94F6C" w:rsidP="00C60BF0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основной</w:t>
            </w:r>
          </w:p>
        </w:tc>
        <w:tc>
          <w:tcPr>
            <w:tcW w:w="851" w:type="dxa"/>
          </w:tcPr>
          <w:p w:rsidR="00A94F6C" w:rsidRPr="00A94F6C" w:rsidRDefault="00A94F6C" w:rsidP="00C60BF0">
            <w:pPr>
              <w:jc w:val="center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0" w:type="dxa"/>
          </w:tcPr>
          <w:p w:rsidR="00A94F6C" w:rsidRPr="00A94F6C" w:rsidRDefault="00726831" w:rsidP="00C60BF0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51" w:type="dxa"/>
          </w:tcPr>
          <w:p w:rsidR="00A94F6C" w:rsidRPr="00A94F6C" w:rsidRDefault="00726831" w:rsidP="00C60BF0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50" w:type="dxa"/>
          </w:tcPr>
          <w:p w:rsidR="00A94F6C" w:rsidRPr="00A94F6C" w:rsidRDefault="00726831" w:rsidP="00C60BF0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51" w:type="dxa"/>
          </w:tcPr>
          <w:p w:rsidR="00A94F6C" w:rsidRPr="00A94F6C" w:rsidRDefault="00726831" w:rsidP="00C60BF0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50" w:type="dxa"/>
          </w:tcPr>
          <w:p w:rsidR="00A94F6C" w:rsidRPr="00A94F6C" w:rsidRDefault="00581702" w:rsidP="00C60BF0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</w:tr>
    </w:tbl>
    <w:p w:rsidR="00A94F6C" w:rsidRPr="00A94F6C" w:rsidRDefault="00A94F6C" w:rsidP="00A94F6C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A94F6C" w:rsidRPr="00A94F6C" w:rsidTr="00C60BF0">
        <w:tc>
          <w:tcPr>
            <w:tcW w:w="1101" w:type="dxa"/>
          </w:tcPr>
          <w:p w:rsidR="00A94F6C" w:rsidRPr="00A94F6C" w:rsidRDefault="00A94F6C" w:rsidP="00C60BF0">
            <w:pPr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</w:tc>
        <w:tc>
          <w:tcPr>
            <w:tcW w:w="8505" w:type="dxa"/>
          </w:tcPr>
          <w:p w:rsidR="00A94F6C" w:rsidRPr="00A94F6C" w:rsidRDefault="00A94F6C" w:rsidP="00C60BF0">
            <w:pPr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1. </w:t>
            </w:r>
            <w:proofErr w:type="gramStart"/>
            <w:r w:rsidRPr="00A94F6C">
              <w:rPr>
                <w:rFonts w:ascii="Courier New" w:eastAsia="Times New Roman" w:hAnsi="Courier New" w:cs="Courier New"/>
              </w:rPr>
              <w:t>В период с 2018 по 2022 годы муниципальным образованием «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Шаралдай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 xml:space="preserve">» будут приняты (актуализированы действующие) новые современные правила благоустройства, соответствующие федеральным методическим рекомендациям, в том числе предусматривающим формирование муниципальных программ по благоустройству с учетом мнения граждан, реализацию механизма поддержки мероприятий по благоустройству, инициированных гражданами, финансового участия граждан и организаций в реализации указанных мероприятий, инструменты общественного контроля за </w:t>
            </w:r>
            <w:r w:rsidRPr="00A94F6C">
              <w:rPr>
                <w:rFonts w:ascii="Courier New" w:eastAsia="Times New Roman" w:hAnsi="Courier New" w:cs="Courier New"/>
              </w:rPr>
              <w:lastRenderedPageBreak/>
              <w:t>реализацией мероприятий и другое.</w:t>
            </w:r>
            <w:proofErr w:type="gramEnd"/>
          </w:p>
          <w:p w:rsidR="00A94F6C" w:rsidRPr="00A94F6C" w:rsidRDefault="00A94F6C" w:rsidP="00C60BF0">
            <w:pPr>
              <w:tabs>
                <w:tab w:val="left" w:pos="3142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2. В период с 2018 по 2022 годы в рамках исполнения муниципальных программ по благоустройству, </w:t>
            </w:r>
            <w:proofErr w:type="gramStart"/>
            <w:r w:rsidRPr="00A94F6C">
              <w:rPr>
                <w:rFonts w:ascii="Courier New" w:eastAsia="Times New Roman" w:hAnsi="Courier New" w:cs="Courier New"/>
              </w:rPr>
              <w:t>финансируемых</w:t>
            </w:r>
            <w:proofErr w:type="gramEnd"/>
            <w:r w:rsidRPr="00A94F6C">
              <w:rPr>
                <w:rFonts w:ascii="Courier New" w:eastAsia="Times New Roman" w:hAnsi="Courier New" w:cs="Courier New"/>
              </w:rPr>
              <w:t xml:space="preserve"> в том числе за счет средств федеральной субсидии на благоустройство, на территории МО «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Шаралдай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>» будет реализован Комплекс первоочередных мероприятий по благоустройству.</w:t>
            </w:r>
          </w:p>
          <w:p w:rsidR="00A94F6C" w:rsidRPr="00A94F6C" w:rsidRDefault="00A94F6C" w:rsidP="00C60BF0">
            <w:pPr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Основные обязательные мероприятия из Комплекса первоочередных мероприятий по благоустройству:</w:t>
            </w:r>
          </w:p>
          <w:p w:rsidR="00A94F6C" w:rsidRPr="00A94F6C" w:rsidRDefault="00A94F6C" w:rsidP="00C60BF0">
            <w:pPr>
              <w:tabs>
                <w:tab w:val="left" w:pos="3181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1) Администрацией МО «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Шаралдай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>» в 2017 году будут утверждены новые Правила благоустройства, соответствующие федеральным методическим рекомендациям.</w:t>
            </w:r>
          </w:p>
          <w:p w:rsidR="00A94F6C" w:rsidRPr="00A94F6C" w:rsidRDefault="00A94F6C" w:rsidP="00C60BF0">
            <w:pPr>
              <w:tabs>
                <w:tab w:val="left" w:pos="318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2) Будет принята в соответствии с федеральными методическими рекомендациями и реализована муниципальная программа на период 2018 - 2022 годы с адресным перечнем объектов, благоустройство которых будет обеспечено в период реализации проекта, в том числе реализация 1 значимого мероприятия (из числа рекомендованных Минстроем России) каждый год, начиная с 2018 года.</w:t>
            </w:r>
          </w:p>
          <w:p w:rsidR="00A94F6C" w:rsidRPr="00A94F6C" w:rsidRDefault="00A94F6C" w:rsidP="00C60BF0">
            <w:pPr>
              <w:tabs>
                <w:tab w:val="left" w:pos="318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3) Будет разработан и утвержден администрацией МО «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Шаралдай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 xml:space="preserve">» порядок отбора проектов по благоустройству, в соответствии с которым Министерством жилищной политики, энергетики и транспорта Иркутской области будут отобраны и представлены в Минстрой России проекты по благоустройству для 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софинансирования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 xml:space="preserve"> за счет федеральной субсидии на благоустройство.</w:t>
            </w:r>
          </w:p>
          <w:p w:rsidR="00A94F6C" w:rsidRPr="00A94F6C" w:rsidRDefault="00A94F6C" w:rsidP="00C60BF0">
            <w:pPr>
              <w:tabs>
                <w:tab w:val="left" w:pos="3190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4) Благоустройство прилегающих к жилым домам территорий, в том числе дворов.</w:t>
            </w:r>
          </w:p>
          <w:p w:rsidR="00A94F6C" w:rsidRPr="00A94F6C" w:rsidRDefault="00A94F6C" w:rsidP="00C60BF0">
            <w:pPr>
              <w:tabs>
                <w:tab w:val="left" w:pos="3190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5) Благоустройство объектов городской среды</w:t>
            </w:r>
            <w:r>
              <w:rPr>
                <w:rFonts w:ascii="Courier New" w:eastAsia="Times New Roman" w:hAnsi="Courier New" w:cs="Courier New"/>
              </w:rPr>
              <w:t xml:space="preserve"> поселения</w:t>
            </w:r>
            <w:r w:rsidRPr="00A94F6C">
              <w:rPr>
                <w:rFonts w:ascii="Courier New" w:eastAsia="Times New Roman" w:hAnsi="Courier New" w:cs="Courier New"/>
              </w:rPr>
              <w:t>.</w:t>
            </w:r>
            <w:r w:rsidRPr="00A94F6C">
              <w:rPr>
                <w:rFonts w:ascii="Courier New" w:eastAsia="Times New Roman" w:hAnsi="Courier New" w:cs="Courier New"/>
              </w:rPr>
              <w:br w:type="page"/>
            </w:r>
          </w:p>
          <w:p w:rsidR="00A94F6C" w:rsidRPr="00A94F6C" w:rsidRDefault="00A94F6C" w:rsidP="00C60BF0">
            <w:pPr>
              <w:tabs>
                <w:tab w:val="left" w:pos="324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6) Благоустройство объектов и обустройство инфраструктуры для обеспечения доступности городской среды для маломобильных групп населения</w:t>
            </w:r>
            <w:r>
              <w:rPr>
                <w:rFonts w:ascii="Courier New" w:eastAsia="Times New Roman" w:hAnsi="Courier New" w:cs="Courier New"/>
              </w:rPr>
              <w:t>,</w:t>
            </w:r>
            <w:r w:rsidRPr="00A94F6C">
              <w:rPr>
                <w:rFonts w:ascii="Courier New" w:eastAsia="Times New Roman" w:hAnsi="Courier New" w:cs="Courier New"/>
              </w:rPr>
              <w:t xml:space="preserve"> в том числе создание 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безбарьерной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 xml:space="preserve"> среды для маломобильных граждан в зоне общественных пространств.</w:t>
            </w:r>
          </w:p>
          <w:p w:rsidR="00A94F6C" w:rsidRPr="00A94F6C" w:rsidRDefault="00A94F6C" w:rsidP="00C60BF0">
            <w:pPr>
              <w:tabs>
                <w:tab w:val="left" w:pos="324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7) Приведение в нормативное состояние объектов муниципальной собственности согласно перечню и графиков, утвержденных соответственно муниципалитетом.</w:t>
            </w:r>
          </w:p>
          <w:p w:rsidR="00A94F6C" w:rsidRPr="00A94F6C" w:rsidRDefault="00A94F6C" w:rsidP="00C60BF0">
            <w:pPr>
              <w:tabs>
                <w:tab w:val="left" w:pos="324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8) Событийное наполнение благоустраиваемых пространств.</w:t>
            </w:r>
          </w:p>
          <w:p w:rsidR="00A94F6C" w:rsidRPr="00A94F6C" w:rsidRDefault="00A94F6C" w:rsidP="00C60BF0">
            <w:pPr>
              <w:tabs>
                <w:tab w:val="left" w:pos="324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9) Создание инструментов общественного контроля реализации проектов по благоустройству (принятие в муниципалитетах соответствующих порядков).</w:t>
            </w:r>
          </w:p>
          <w:p w:rsidR="00A94F6C" w:rsidRPr="00A94F6C" w:rsidRDefault="00A94F6C" w:rsidP="00C60BF0">
            <w:pPr>
              <w:tabs>
                <w:tab w:val="left" w:pos="324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10) Поощрение проектов по благоустройству, инициированных гражданами.</w:t>
            </w:r>
          </w:p>
          <w:p w:rsidR="00A94F6C" w:rsidRPr="00A94F6C" w:rsidRDefault="00A94F6C" w:rsidP="00C60BF0">
            <w:pPr>
              <w:tabs>
                <w:tab w:val="left" w:pos="324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11) Создание инструментов 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софинансирования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 xml:space="preserve"> проектов благоустройства гражданами (принятие соответствующих актов в муниципалитетах).</w:t>
            </w:r>
          </w:p>
          <w:p w:rsidR="00A94F6C" w:rsidRPr="00A94F6C" w:rsidRDefault="00A94F6C" w:rsidP="00C60BF0">
            <w:pPr>
              <w:tabs>
                <w:tab w:val="left" w:pos="324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12) Благоустройство популярных зон торговли.</w:t>
            </w:r>
          </w:p>
          <w:p w:rsidR="00A94F6C" w:rsidRPr="00A94F6C" w:rsidRDefault="00A94F6C" w:rsidP="00C60BF0">
            <w:pPr>
              <w:tabs>
                <w:tab w:val="left" w:pos="324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13) Формирование культурной ценности (идентичности) </w:t>
            </w:r>
            <w:r>
              <w:rPr>
                <w:rFonts w:ascii="Courier New" w:eastAsia="Times New Roman" w:hAnsi="Courier New" w:cs="Courier New"/>
              </w:rPr>
              <w:t>поселения</w:t>
            </w:r>
            <w:r w:rsidRPr="00A94F6C">
              <w:rPr>
                <w:rFonts w:ascii="Courier New" w:eastAsia="Times New Roman" w:hAnsi="Courier New" w:cs="Courier New"/>
              </w:rPr>
              <w:t>.</w:t>
            </w:r>
          </w:p>
          <w:p w:rsidR="00A94F6C" w:rsidRPr="00A94F6C" w:rsidRDefault="00A94F6C" w:rsidP="00C60BF0">
            <w:pPr>
              <w:tabs>
                <w:tab w:val="left" w:pos="324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14) Создание пешеходной инфраструктуры.</w:t>
            </w:r>
          </w:p>
          <w:p w:rsidR="00A94F6C" w:rsidRPr="00A94F6C" w:rsidRDefault="00A94F6C" w:rsidP="00C60BF0">
            <w:pPr>
              <w:tabs>
                <w:tab w:val="left" w:pos="335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5</w:t>
            </w:r>
            <w:r w:rsidRPr="00A94F6C">
              <w:rPr>
                <w:rFonts w:ascii="Courier New" w:eastAsia="Times New Roman" w:hAnsi="Courier New" w:cs="Courier New"/>
              </w:rPr>
              <w:t>) Благоустройство пустырей и заброшенных зон в черте муниципалитета.</w:t>
            </w:r>
          </w:p>
          <w:p w:rsidR="00A94F6C" w:rsidRPr="00A94F6C" w:rsidRDefault="00A94F6C" w:rsidP="00C60BF0">
            <w:pPr>
              <w:tabs>
                <w:tab w:val="left" w:pos="3356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6</w:t>
            </w:r>
            <w:r w:rsidRPr="00A94F6C">
              <w:rPr>
                <w:rFonts w:ascii="Courier New" w:eastAsia="Times New Roman" w:hAnsi="Courier New" w:cs="Courier New"/>
              </w:rPr>
              <w:t xml:space="preserve">) Ликвидация домов, признанных аварийными и </w:t>
            </w:r>
            <w:r w:rsidRPr="00A94F6C">
              <w:rPr>
                <w:rFonts w:ascii="Courier New" w:eastAsia="Times New Roman" w:hAnsi="Courier New" w:cs="Courier New"/>
              </w:rPr>
              <w:lastRenderedPageBreak/>
              <w:t>расселенных;</w:t>
            </w:r>
          </w:p>
          <w:p w:rsidR="00A94F6C" w:rsidRDefault="00A94F6C" w:rsidP="00C60BF0">
            <w:pPr>
              <w:tabs>
                <w:tab w:val="left" w:pos="3135"/>
              </w:tabs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17) </w:t>
            </w:r>
            <w:r w:rsidR="00934FAD">
              <w:rPr>
                <w:rFonts w:ascii="Courier New" w:eastAsia="Times New Roman" w:hAnsi="Courier New" w:cs="Courier New"/>
              </w:rPr>
              <w:t>В целях снижения детского дорожного травматизма осуществить мероприятия по обустройству территории вблизи образовательных учреждений:</w:t>
            </w:r>
          </w:p>
          <w:p w:rsidR="00934FAD" w:rsidRDefault="00934FAD" w:rsidP="00C60BF0">
            <w:pPr>
              <w:tabs>
                <w:tab w:val="left" w:pos="3135"/>
              </w:tabs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освещением;</w:t>
            </w:r>
          </w:p>
          <w:p w:rsidR="00934FAD" w:rsidRDefault="00934FAD" w:rsidP="00C60BF0">
            <w:pPr>
              <w:tabs>
                <w:tab w:val="left" w:pos="3135"/>
              </w:tabs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пешеходными переходами;</w:t>
            </w:r>
          </w:p>
          <w:p w:rsidR="00934FAD" w:rsidRDefault="00934FAD" w:rsidP="00C60BF0">
            <w:pPr>
              <w:tabs>
                <w:tab w:val="left" w:pos="3135"/>
              </w:tabs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асфальтированию площадок для остановки школьных автобусов;</w:t>
            </w:r>
          </w:p>
          <w:p w:rsidR="00934FAD" w:rsidRDefault="00934FAD" w:rsidP="00C60BF0">
            <w:pPr>
              <w:tabs>
                <w:tab w:val="left" w:pos="3135"/>
              </w:tabs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мероприятия по установке крытых остановочных павильонов;</w:t>
            </w:r>
          </w:p>
          <w:p w:rsidR="00934FAD" w:rsidRDefault="00934FAD" w:rsidP="00C60BF0">
            <w:pPr>
              <w:tabs>
                <w:tab w:val="left" w:pos="3135"/>
              </w:tabs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установке скамеек и мусорных урн на площадках для остановки школьных автобусов.</w:t>
            </w:r>
          </w:p>
          <w:p w:rsidR="00A94F6C" w:rsidRPr="00A94F6C" w:rsidRDefault="00A94F6C" w:rsidP="00C60BF0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bidi="ar-SA"/>
              </w:rPr>
            </w:pPr>
            <w:r w:rsidRPr="00A94F6C">
              <w:rPr>
                <w:rFonts w:ascii="Courier New" w:hAnsi="Courier New" w:cs="Courier New"/>
                <w:lang w:bidi="ar-SA"/>
              </w:rPr>
              <w:t>3</w:t>
            </w:r>
            <w:proofErr w:type="gramStart"/>
            <w:r w:rsidRPr="00A94F6C">
              <w:rPr>
                <w:rFonts w:ascii="Courier New" w:hAnsi="Courier New" w:cs="Courier New"/>
                <w:lang w:bidi="ar-SA"/>
              </w:rPr>
              <w:t xml:space="preserve"> Б</w:t>
            </w:r>
            <w:proofErr w:type="gramEnd"/>
            <w:r w:rsidRPr="00A94F6C">
              <w:rPr>
                <w:rFonts w:ascii="Courier New" w:hAnsi="Courier New" w:cs="Courier New"/>
                <w:lang w:bidi="ar-SA"/>
              </w:rPr>
              <w:t xml:space="preserve">удет разработана и внедрена система оценки качества городской среды в результате применения которой будет обеспечена возможность формирования индекса качества городской среды по следующим основным параметрам: </w:t>
            </w:r>
          </w:p>
          <w:p w:rsidR="00A94F6C" w:rsidRPr="00A94F6C" w:rsidRDefault="00A94F6C" w:rsidP="00C60BF0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bidi="ar-SA"/>
              </w:rPr>
            </w:pPr>
            <w:r w:rsidRPr="00A94F6C">
              <w:rPr>
                <w:rFonts w:ascii="Courier New" w:hAnsi="Courier New" w:cs="Courier New"/>
                <w:lang w:bidi="ar-SA"/>
              </w:rPr>
              <w:t xml:space="preserve">- наличие правил благоустройства, соответствующих федеральным методическим рекомендациям, - наличие муниципальных программ благоустройства, </w:t>
            </w:r>
          </w:p>
          <w:p w:rsidR="00A94F6C" w:rsidRPr="00A94F6C" w:rsidRDefault="00A94F6C" w:rsidP="00C60BF0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bidi="ar-SA"/>
              </w:rPr>
            </w:pPr>
            <w:r w:rsidRPr="00A94F6C">
              <w:rPr>
                <w:rFonts w:ascii="Courier New" w:hAnsi="Courier New" w:cs="Courier New"/>
                <w:lang w:bidi="ar-SA"/>
              </w:rPr>
              <w:t xml:space="preserve">- наличие реализованных проектов по благоустройству, включенных в Федеральный реестр лучших реализованных практик (проектов) по благоустройству, </w:t>
            </w:r>
          </w:p>
          <w:p w:rsidR="00A94F6C" w:rsidRPr="00A94F6C" w:rsidRDefault="00A94F6C" w:rsidP="00C60BF0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bidi="ar-SA"/>
              </w:rPr>
            </w:pPr>
            <w:r w:rsidRPr="00A94F6C">
              <w:rPr>
                <w:rFonts w:ascii="Courier New" w:hAnsi="Courier New" w:cs="Courier New"/>
                <w:lang w:bidi="ar-SA"/>
              </w:rPr>
              <w:t xml:space="preserve">- наличие инструментов общественного контроля и участия горожан в развитии муниципалитета, </w:t>
            </w:r>
          </w:p>
          <w:p w:rsidR="00A94F6C" w:rsidRPr="00A94F6C" w:rsidRDefault="00A94F6C" w:rsidP="00C60BF0">
            <w:pPr>
              <w:tabs>
                <w:tab w:val="left" w:pos="3135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- благоустройство городской инфраструктуры, дворов, объектов для маломобильных групп населения и иных объектов, </w:t>
            </w:r>
          </w:p>
          <w:p w:rsidR="00A94F6C" w:rsidRPr="00A94F6C" w:rsidRDefault="00A94F6C" w:rsidP="00C60BF0">
            <w:pPr>
              <w:tabs>
                <w:tab w:val="left" w:pos="158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- вовлеченность граждан в реализацию проектов по благоустройству,</w:t>
            </w:r>
          </w:p>
          <w:p w:rsidR="00A94F6C" w:rsidRPr="00A94F6C" w:rsidRDefault="00A94F6C" w:rsidP="00C60BF0">
            <w:pPr>
              <w:tabs>
                <w:tab w:val="left" w:pos="163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- наличие инфраструктуры спорта и отдыха,</w:t>
            </w:r>
          </w:p>
          <w:p w:rsidR="00A94F6C" w:rsidRPr="00A94F6C" w:rsidRDefault="00A94F6C" w:rsidP="00C60BF0">
            <w:pPr>
              <w:tabs>
                <w:tab w:val="left" w:pos="163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- наличие идентичности посел</w:t>
            </w:r>
            <w:r w:rsidR="00E17A67">
              <w:rPr>
                <w:rFonts w:ascii="Courier New" w:eastAsia="Times New Roman" w:hAnsi="Courier New" w:cs="Courier New"/>
              </w:rPr>
              <w:t>ения</w:t>
            </w:r>
            <w:r w:rsidRPr="00A94F6C">
              <w:rPr>
                <w:rFonts w:ascii="Courier New" w:eastAsia="Times New Roman" w:hAnsi="Courier New" w:cs="Courier New"/>
              </w:rPr>
              <w:t>,</w:t>
            </w:r>
          </w:p>
          <w:p w:rsidR="00A94F6C" w:rsidRPr="00A94F6C" w:rsidRDefault="00A94F6C" w:rsidP="00C60BF0">
            <w:pPr>
              <w:tabs>
                <w:tab w:val="left" w:pos="163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- событийное наполнение создаваемых пространств,</w:t>
            </w:r>
          </w:p>
          <w:p w:rsidR="00A94F6C" w:rsidRPr="00A94F6C" w:rsidRDefault="00A94F6C" w:rsidP="00C60BF0">
            <w:pPr>
              <w:tabs>
                <w:tab w:val="left" w:pos="163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- отбор и реализация проектов, инициированных гражданами и иные мероприятия.</w:t>
            </w:r>
          </w:p>
          <w:p w:rsidR="00A94F6C" w:rsidRPr="00A94F6C" w:rsidRDefault="00A94F6C" w:rsidP="00C60BF0">
            <w:pPr>
              <w:tabs>
                <w:tab w:val="left" w:pos="3135"/>
              </w:tabs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A94F6C">
              <w:rPr>
                <w:rFonts w:ascii="Courier New" w:eastAsia="Times New Roman" w:hAnsi="Courier New" w:cs="Courier New"/>
              </w:rPr>
              <w:t>Оценка проводится с обязательным участием граждан, экспертов, по ее результатам муниципалитету присваивается индекс качества городской среды и осуществляется ранжирование по рейтингу благоустроенности, который будет публичен и доступен для всех заинтересованных лиц и будет призван стимулировать органы власти и самих граждан либо к улучшению состояния городской среды либо к ее поддержанию, если текущий рейтинг благоустроенности будет достаточным.</w:t>
            </w:r>
            <w:proofErr w:type="gramEnd"/>
          </w:p>
        </w:tc>
      </w:tr>
      <w:tr w:rsidR="00A94F6C" w:rsidRPr="00A94F6C" w:rsidTr="00C60BF0">
        <w:tc>
          <w:tcPr>
            <w:tcW w:w="1101" w:type="dxa"/>
          </w:tcPr>
          <w:p w:rsidR="00A94F6C" w:rsidRPr="00A94F6C" w:rsidRDefault="00A94F6C" w:rsidP="00A94F6C">
            <w:pPr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lastRenderedPageBreak/>
              <w:t>Описание модели функционирования результатов проектов</w:t>
            </w:r>
          </w:p>
        </w:tc>
        <w:tc>
          <w:tcPr>
            <w:tcW w:w="8505" w:type="dxa"/>
          </w:tcPr>
          <w:p w:rsidR="00A94F6C" w:rsidRPr="00A94F6C" w:rsidRDefault="00A94F6C" w:rsidP="00A94F6C">
            <w:pPr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Обеспечение улучшения качества городской среды:</w:t>
            </w:r>
          </w:p>
          <w:p w:rsidR="00A94F6C" w:rsidRPr="00A94F6C" w:rsidRDefault="00A94F6C" w:rsidP="00A94F6C">
            <w:pPr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1. Принятие (актуализация действующих) новых современных правил благоустройства, соответствующих федеральным методическим рекомендациям и принятие муниципальной программы благоустройства с учетом мнения граждан:</w:t>
            </w:r>
          </w:p>
          <w:p w:rsidR="00A94F6C" w:rsidRPr="00A94F6C" w:rsidRDefault="00A94F6C" w:rsidP="00A94F6C">
            <w:pPr>
              <w:tabs>
                <w:tab w:val="left" w:pos="163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гражданами),</w:t>
            </w:r>
          </w:p>
          <w:p w:rsidR="00A94F6C" w:rsidRPr="00A94F6C" w:rsidRDefault="00A94F6C" w:rsidP="00A94F6C">
            <w:pPr>
              <w:tabs>
                <w:tab w:val="left" w:pos="158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- запустит реализацию механизма поддержки мероприятий по </w:t>
            </w:r>
            <w:r w:rsidRPr="00A94F6C">
              <w:rPr>
                <w:rFonts w:ascii="Courier New" w:eastAsia="Times New Roman" w:hAnsi="Courier New" w:cs="Courier New"/>
              </w:rPr>
              <w:lastRenderedPageBreak/>
              <w:t>благоустройству, инициированных гражданами,</w:t>
            </w:r>
          </w:p>
          <w:p w:rsidR="00A94F6C" w:rsidRPr="00A94F6C" w:rsidRDefault="00A94F6C" w:rsidP="00A94F6C">
            <w:pPr>
              <w:tabs>
                <w:tab w:val="left" w:pos="158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- запустит механизм финансового участия граждан и организаций в реализации мероприятий по благоустройству,</w:t>
            </w:r>
          </w:p>
          <w:p w:rsidR="00A94F6C" w:rsidRPr="00A94F6C" w:rsidRDefault="00A94F6C" w:rsidP="00A94F6C">
            <w:pPr>
              <w:tabs>
                <w:tab w:val="left" w:pos="168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- сформирует инструменты общественного контроля за реализацией мероприятий на территории муниципального образования и </w:t>
            </w:r>
            <w:proofErr w:type="gramStart"/>
            <w:r w:rsidRPr="00A94F6C">
              <w:rPr>
                <w:rFonts w:ascii="Courier New" w:eastAsia="Times New Roman" w:hAnsi="Courier New" w:cs="Courier New"/>
              </w:rPr>
              <w:t>другое</w:t>
            </w:r>
            <w:proofErr w:type="gramEnd"/>
            <w:r w:rsidRPr="00A94F6C">
              <w:rPr>
                <w:rFonts w:ascii="Courier New" w:eastAsia="Times New Roman" w:hAnsi="Courier New" w:cs="Courier New"/>
              </w:rPr>
              <w:t>.</w:t>
            </w:r>
          </w:p>
          <w:p w:rsidR="00A94F6C" w:rsidRPr="00A94F6C" w:rsidRDefault="00A94F6C" w:rsidP="00C60BF0">
            <w:pPr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A94F6C">
              <w:rPr>
                <w:rFonts w:ascii="Courier New" w:eastAsia="Times New Roman" w:hAnsi="Courier New" w:cs="Courier New"/>
              </w:rPr>
              <w:t>Благодаря созданию новой нормативной правовой базы на муниципальном уровне, отвечающей вышеуказанным требованиям, в муниципальном образовании «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Шаралдай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>» будет создан механизм реализации мероприятий по благоустройству, отвечающий современным требованиям к созданию комфортной среды проживания граждан и предполагающий масштабное вовлечение граждан в реализацию указанных мероприятий, что позволит увеличить объем реализуемых мероприятий и реально улучшить качество среды проживания в населенном пункте.</w:t>
            </w:r>
            <w:proofErr w:type="gramEnd"/>
          </w:p>
          <w:p w:rsidR="00A94F6C" w:rsidRPr="00A94F6C" w:rsidRDefault="00A94F6C" w:rsidP="00A94F6C">
            <w:pPr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Будет построена модель реализации проектов по благоустройству, связывающая муниципальную власть и непосредственно жителей и создающая четкую модель движения в реализации проекта с заранее обозначенными правилами отбора и поддержки проектов.</w:t>
            </w:r>
          </w:p>
          <w:p w:rsidR="00A94F6C" w:rsidRPr="00A94F6C" w:rsidRDefault="00E17A67" w:rsidP="00E17A67">
            <w:pPr>
              <w:tabs>
                <w:tab w:val="left" w:pos="351"/>
              </w:tabs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2. </w:t>
            </w:r>
            <w:r w:rsidR="00A94F6C" w:rsidRPr="00A94F6C">
              <w:rPr>
                <w:rFonts w:ascii="Courier New" w:eastAsia="Times New Roman" w:hAnsi="Courier New" w:cs="Courier New"/>
              </w:rPr>
              <w:t>В рамках проекта (начиная с 2018 года) будет проведен сбор лучших практик реализации проектов по благоустройству, что: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41"/>
              </w:tabs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A94F6C">
              <w:rPr>
                <w:rFonts w:ascii="Courier New" w:eastAsia="Times New Roman" w:hAnsi="Courier New" w:cs="Courier New"/>
              </w:rPr>
              <w:t>продемонстирует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 xml:space="preserve"> фактическую возможность реализации проектов по благоустройству,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41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создаст основу для изучения и тиражирования положительного опыта,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50"/>
              </w:tabs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обеспечит информационную открытость и доступность лучших практик для всех заинтересованных лиц и, особенно для инициативных граждан, которые хотели бы самостоятельно реализовывать проекты по благоустройству,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41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создаст механизм поиска наиболее подходящего варианта решения проблемы благоустройства,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41"/>
              </w:tabs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простимулирует активность и вовлеченность граждан и организаций в реализацию проектов по благоустройству,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41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окажет методологическую помощь в реализации проектов.</w:t>
            </w:r>
          </w:p>
          <w:p w:rsidR="00A94F6C" w:rsidRPr="00A94F6C" w:rsidRDefault="00E17A67" w:rsidP="00E17A67">
            <w:pPr>
              <w:tabs>
                <w:tab w:val="left" w:pos="356"/>
              </w:tabs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3. </w:t>
            </w:r>
            <w:r w:rsidR="00A94F6C" w:rsidRPr="00A94F6C">
              <w:rPr>
                <w:rFonts w:ascii="Courier New" w:eastAsia="Times New Roman" w:hAnsi="Courier New" w:cs="Courier New"/>
              </w:rPr>
              <w:t>Созданная система оценки качества городской среды позволит обеспечить проведение на постоянной и системной основе оценки муниципального образования, с вовлечением в эту работу самих граждан. Ежегодное составление рейтинга благоустроенности обеспечит привлечение внимания администрации МО «</w:t>
            </w:r>
            <w:proofErr w:type="spellStart"/>
            <w:r w:rsidR="00A94F6C" w:rsidRPr="00A94F6C">
              <w:rPr>
                <w:rFonts w:ascii="Courier New" w:eastAsia="Times New Roman" w:hAnsi="Courier New" w:cs="Courier New"/>
              </w:rPr>
              <w:t>Шаралдай</w:t>
            </w:r>
            <w:proofErr w:type="spellEnd"/>
            <w:r w:rsidR="00A94F6C" w:rsidRPr="00A94F6C">
              <w:rPr>
                <w:rFonts w:ascii="Courier New" w:eastAsia="Times New Roman" w:hAnsi="Courier New" w:cs="Courier New"/>
              </w:rPr>
              <w:t xml:space="preserve">», граждан и общественности к решению одной из ключевых проблем современного состояния городской инфраструктуры - ее агрессивности и </w:t>
            </w:r>
            <w:proofErr w:type="spellStart"/>
            <w:r w:rsidR="00A94F6C" w:rsidRPr="00A94F6C">
              <w:rPr>
                <w:rFonts w:ascii="Courier New" w:eastAsia="Times New Roman" w:hAnsi="Courier New" w:cs="Courier New"/>
              </w:rPr>
              <w:t>некомфортности</w:t>
            </w:r>
            <w:proofErr w:type="spellEnd"/>
            <w:r w:rsidR="00A94F6C" w:rsidRPr="00A94F6C">
              <w:rPr>
                <w:rFonts w:ascii="Courier New" w:eastAsia="Times New Roman" w:hAnsi="Courier New" w:cs="Courier New"/>
              </w:rPr>
              <w:t xml:space="preserve"> для человека, в том числе: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41"/>
              </w:tabs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позволит сформировать понимание имеющихся достижений и актуальных проблем в сфере благоустройства муниципалитета;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45"/>
              </w:tabs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сделает публичными для граждан и общественности результаты работы муниципалитета в сфере благоустройства </w:t>
            </w:r>
            <w:r w:rsidRPr="00A94F6C">
              <w:rPr>
                <w:rFonts w:ascii="Courier New" w:eastAsia="Times New Roman" w:hAnsi="Courier New" w:cs="Courier New"/>
              </w:rPr>
              <w:lastRenderedPageBreak/>
              <w:t>городской среды и создаст основу для оценки эффективности его работы в этой сфере;</w:t>
            </w:r>
          </w:p>
          <w:p w:rsidR="00A94F6C" w:rsidRPr="00A94F6C" w:rsidRDefault="00A94F6C" w:rsidP="00A94F6C">
            <w:pPr>
              <w:numPr>
                <w:ilvl w:val="0"/>
                <w:numId w:val="2"/>
              </w:numPr>
              <w:tabs>
                <w:tab w:val="left" w:pos="245"/>
              </w:tabs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 xml:space="preserve">выявленные в результате </w:t>
            </w:r>
            <w:proofErr w:type="spellStart"/>
            <w:r w:rsidRPr="00A94F6C">
              <w:rPr>
                <w:rFonts w:ascii="Courier New" w:eastAsia="Times New Roman" w:hAnsi="Courier New" w:cs="Courier New"/>
              </w:rPr>
              <w:t>рейтингования</w:t>
            </w:r>
            <w:proofErr w:type="spellEnd"/>
            <w:r w:rsidRPr="00A94F6C">
              <w:rPr>
                <w:rFonts w:ascii="Courier New" w:eastAsia="Times New Roman" w:hAnsi="Courier New" w:cs="Courier New"/>
              </w:rPr>
              <w:t xml:space="preserve"> актуальные проблемы в сфере благоустройства будут положены в основу принятия управленческих решений администрацией МО при формировании соответствующих программ благоустройства с включением в их состав мероприятий, которые направлены на решение выявленных гражданами текущих проблем;</w:t>
            </w:r>
          </w:p>
          <w:p w:rsidR="00A94F6C" w:rsidRPr="00A94F6C" w:rsidRDefault="00A94F6C" w:rsidP="00A94F6C">
            <w:pPr>
              <w:jc w:val="both"/>
              <w:rPr>
                <w:rFonts w:ascii="Courier New" w:eastAsia="Times New Roman" w:hAnsi="Courier New" w:cs="Courier New"/>
              </w:rPr>
            </w:pPr>
            <w:r w:rsidRPr="00A94F6C">
              <w:rPr>
                <w:rFonts w:ascii="Courier New" w:eastAsia="Times New Roman" w:hAnsi="Courier New" w:cs="Courier New"/>
              </w:rPr>
              <w:t>позволит стимулировать самих граждан, представителей бизнеса к их вовлечению в реализацию мероприятий по благоустройству муниципалитета, в том числе финансово</w:t>
            </w:r>
          </w:p>
        </w:tc>
      </w:tr>
    </w:tbl>
    <w:p w:rsidR="00B910A1" w:rsidRDefault="00B910A1" w:rsidP="00A94F6C"/>
    <w:sectPr w:rsidR="00B910A1" w:rsidSect="00C6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1C5"/>
    <w:multiLevelType w:val="multilevel"/>
    <w:tmpl w:val="DC16E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125DC2"/>
    <w:multiLevelType w:val="multilevel"/>
    <w:tmpl w:val="48D20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4F147C"/>
    <w:multiLevelType w:val="hybridMultilevel"/>
    <w:tmpl w:val="57D0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F6C"/>
    <w:rsid w:val="00096C37"/>
    <w:rsid w:val="000B040D"/>
    <w:rsid w:val="0014423D"/>
    <w:rsid w:val="001C312D"/>
    <w:rsid w:val="00205B21"/>
    <w:rsid w:val="003374AB"/>
    <w:rsid w:val="0036335D"/>
    <w:rsid w:val="004816E5"/>
    <w:rsid w:val="00581702"/>
    <w:rsid w:val="005C2CC0"/>
    <w:rsid w:val="00604B9F"/>
    <w:rsid w:val="00726831"/>
    <w:rsid w:val="00747A2C"/>
    <w:rsid w:val="00766CB7"/>
    <w:rsid w:val="00793756"/>
    <w:rsid w:val="007A7A81"/>
    <w:rsid w:val="00934FAD"/>
    <w:rsid w:val="00965ACC"/>
    <w:rsid w:val="00A94F6C"/>
    <w:rsid w:val="00AB19EA"/>
    <w:rsid w:val="00B24E5D"/>
    <w:rsid w:val="00B569DD"/>
    <w:rsid w:val="00B910A1"/>
    <w:rsid w:val="00C60BF0"/>
    <w:rsid w:val="00E17A67"/>
    <w:rsid w:val="00EC1694"/>
    <w:rsid w:val="00EF0B52"/>
    <w:rsid w:val="00F25C96"/>
    <w:rsid w:val="00F50382"/>
    <w:rsid w:val="00F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F6C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94F6C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4F6C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4F6C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A94F6C"/>
    <w:pPr>
      <w:shd w:val="clear" w:color="auto" w:fill="FFFFFF"/>
      <w:spacing w:before="300" w:after="600" w:line="317" w:lineRule="exac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A94F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94F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F6C"/>
    <w:pPr>
      <w:shd w:val="clear" w:color="auto" w:fill="FFFFFF"/>
      <w:spacing w:after="300" w:line="355" w:lineRule="exact"/>
      <w:ind w:hanging="36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94F6C"/>
    <w:pPr>
      <w:shd w:val="clear" w:color="auto" w:fill="FFFFFF"/>
      <w:spacing w:before="840" w:line="43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A94F6C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F6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17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7</cp:revision>
  <dcterms:created xsi:type="dcterms:W3CDTF">2017-10-03T02:30:00Z</dcterms:created>
  <dcterms:modified xsi:type="dcterms:W3CDTF">2017-11-13T04:29:00Z</dcterms:modified>
</cp:coreProperties>
</file>